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highlight w:val="white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  <w:t xml:space="preserve">             </w:t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fals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sz w:val="20"/>
          <w:szCs w:val="20"/>
          <w:highlight w:val="white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00" w:val="clear"/>
        </w:rPr>
      </w:pPr>
      <w:r>
        <w:rPr>
          <w:rFonts w:cs="Tahoma" w:ascii="Tahoma" w:hAnsi="Tahoma"/>
          <w:b/>
          <w:bCs/>
          <w:sz w:val="20"/>
          <w:szCs w:val="20"/>
          <w:shd w:fill="FFFF00" w:val="clear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Fonts w:cs="Tahoma" w:ascii="Tahoma" w:hAnsi="Tahoma"/>
          <w:b w:val="false"/>
          <w:bCs w:val="false"/>
          <w:sz w:val="20"/>
          <w:szCs w:val="20"/>
        </w:rPr>
        <w:t>GARA MEDIANTE PROCEDURA APERTA, AI SENSI DEGLI ARTICOLI 3 COMMA 1 LETTERA SSS), 30 E 60 D.LGS. 18 APRILE 2016 N. 50, PER L'AGGIUDICAZIONE DELL'APPALTO PUBBLICO D</w:t>
      </w:r>
      <w:r>
        <w:rPr>
          <w:rFonts w:cs="Tahoma" w:ascii="Tahoma" w:hAnsi="Tahoma"/>
          <w:b w:val="false"/>
          <w:bCs w:val="false"/>
          <w:sz w:val="20"/>
          <w:szCs w:val="20"/>
        </w:rPr>
        <w:t>E</w:t>
      </w:r>
      <w:r>
        <w:rPr>
          <w:rFonts w:cs="Tahoma" w:ascii="Tahoma" w:hAnsi="Tahoma"/>
          <w:b w:val="false"/>
          <w:bCs w:val="false"/>
          <w:sz w:val="20"/>
          <w:szCs w:val="20"/>
        </w:rPr>
        <w:t xml:space="preserve">I LAVORI </w:t>
      </w:r>
      <w:r>
        <w:rPr>
          <w:rFonts w:cs="Tahoma" w:ascii="Tahoma" w:hAnsi="Tahoma"/>
          <w:b w:val="false"/>
          <w:bCs w:val="false"/>
          <w:sz w:val="20"/>
          <w:szCs w:val="20"/>
        </w:rPr>
        <w:t>DI ADEGUAMENTO IMPIANTI ANTINCENDIO PRESSO IL PALAZZO DI GIUSTIZIA A REGGIO EMILIA.</w:t>
      </w:r>
      <w:r>
        <w:rPr>
          <w:rFonts w:cs="Tahoma" w:ascii="Tahoma" w:hAnsi="Tahoma"/>
          <w:b/>
          <w:bCs/>
          <w:sz w:val="20"/>
          <w:szCs w:val="20"/>
        </w:rPr>
        <w:t xml:space="preserve">  CIG </w:t>
      </w:r>
      <w:r>
        <w:rPr>
          <w:rFonts w:cs="Arial" w:ascii="Tahoma" w:hAnsi="Tahoma"/>
          <w:b/>
          <w:bCs/>
          <w:sz w:val="20"/>
          <w:szCs w:val="20"/>
        </w:rPr>
        <w:t>7</w:t>
      </w:r>
      <w:r>
        <w:rPr>
          <w:rFonts w:cs="Arial" w:ascii="Tahoma" w:hAnsi="Tahoma"/>
          <w:b/>
          <w:bCs/>
          <w:sz w:val="20"/>
          <w:szCs w:val="20"/>
        </w:rPr>
        <w:t>730134460</w:t>
      </w:r>
      <w:r>
        <w:rPr>
          <w:rFonts w:cs="Tahoma" w:ascii="Tahoma" w:hAnsi="Tahoma"/>
          <w:b/>
          <w:bCs/>
          <w:sz w:val="20"/>
          <w:szCs w:val="20"/>
        </w:rPr>
        <w:t xml:space="preserve"> -   CUP J8</w:t>
      </w:r>
      <w:r>
        <w:rPr>
          <w:rFonts w:cs="Tahoma" w:ascii="Tahoma" w:hAnsi="Tahoma"/>
          <w:b/>
          <w:bCs/>
          <w:sz w:val="20"/>
          <w:szCs w:val="20"/>
        </w:rPr>
        <w:t>5I13000200005.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/>
      </w:pPr>
      <w:r>
        <w:rPr>
          <w:rFonts w:cs="Tahoma" w:ascii="Tahoma" w:hAnsi="Tahoma"/>
          <w:b/>
          <w:bCs/>
          <w:sz w:val="20"/>
          <w:szCs w:val="20"/>
          <w:u w:val="single"/>
        </w:rPr>
        <w:t>OFFERTA ANTICIPAZIONE TEMPO</w:t>
      </w:r>
    </w:p>
    <w:p>
      <w:pPr>
        <w:pStyle w:val="Testonormale"/>
        <w:widowControl w:val="false"/>
        <w:shd w:val="clear" w:fill="FFFFFF"/>
        <w:tabs>
          <w:tab w:val="left" w:pos="2552" w:leader="none"/>
        </w:tabs>
        <w:spacing w:before="120" w:after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Il sottoscritto 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nato a __________________________________________________________ il 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documento d’identità ______________________________________________________________</w:t>
      </w:r>
    </w:p>
    <w:p>
      <w:pPr>
        <w:pStyle w:val="Normal"/>
        <w:bidi w:val="0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in qualità di ______________________________________________________________________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/>
      </w:pPr>
      <w:r>
        <w:rPr>
          <w:rFonts w:cs="Tahoma" w:ascii="Tahoma" w:hAnsi="Tahoma"/>
          <w:sz w:val="20"/>
          <w:szCs w:val="20"/>
          <w:shd w:fill="FFFFFF" w:val="clear"/>
        </w:rPr>
        <w:t>della società (se ricorre) ____________________________________________________________</w:t>
      </w:r>
    </w:p>
    <w:p>
      <w:pPr>
        <w:pStyle w:val="Corpodeltesto"/>
        <w:bidi w:val="0"/>
        <w:spacing w:lineRule="auto" w:line="360"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con sede in ______________________________________________________________________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>indirizzo _________________________________________________________________________ Partita I.V.A. ___________________________ Codice Fiscale ______________________________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  <w:u w:val="single"/>
        </w:rPr>
        <w:t>OFFRE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i lavori di </w:t>
      </w:r>
      <w:r>
        <w:rPr>
          <w:rFonts w:cs="Tahoma" w:ascii="Tahoma" w:hAnsi="Tahoma"/>
          <w:b/>
          <w:bCs/>
          <w:sz w:val="20"/>
          <w:szCs w:val="20"/>
        </w:rPr>
        <w:t>cui in oggetto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_____________) naturali e consecutivi rispetto al termine per l’ultimazione dei lavori, termine previsto in giorni </w:t>
      </w:r>
      <w:r>
        <w:rPr>
          <w:rFonts w:cs="Tahoma" w:ascii="Tahoma" w:hAnsi="Tahoma"/>
          <w:sz w:val="20"/>
          <w:szCs w:val="20"/>
        </w:rPr>
        <w:t>9</w:t>
      </w:r>
      <w:r>
        <w:rPr>
          <w:rFonts w:cs="Tahoma" w:ascii="Tahoma" w:hAnsi="Tahoma"/>
          <w:sz w:val="20"/>
          <w:szCs w:val="20"/>
        </w:rPr>
        <w:t>0 (</w:t>
      </w:r>
      <w:r>
        <w:rPr>
          <w:rFonts w:cs="Tahoma" w:ascii="Tahoma" w:hAnsi="Tahoma"/>
          <w:sz w:val="20"/>
          <w:szCs w:val="20"/>
        </w:rPr>
        <w:t>novanta</w:t>
      </w:r>
      <w:r>
        <w:rPr>
          <w:rFonts w:cs="Tahoma" w:ascii="Tahoma" w:hAnsi="Tahoma"/>
          <w:sz w:val="20"/>
          <w:szCs w:val="20"/>
        </w:rPr>
        <w:t>) naturali e consecutivi decorrenti dalla data di stipula del contratto o dell’eventuale affidamento in via d’urgenza, sì che il nuovo termine conseguente per la ultimazione della progettazione definitiva sarà pari a giorni _________ (dicesi 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/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0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0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59270" cy="54356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720" cy="54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C2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 xml:space="preserve">MODULO DI OFFERTA ANTICIPAZIONE TEMPO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pt;height:42.7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C2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 xml:space="preserve">MODULO DI OFFERTA ANTICIPAZIONE TEMPO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tru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11441</TotalTime>
  <Application>LibreOffice/5.3.4.2$Windows_x86 LibreOffice_project/f82d347ccc0be322489bf7da61d7e4ad13fe2ff3</Application>
  <Pages>2</Pages>
  <Words>223</Words>
  <Characters>1824</Characters>
  <CharactersWithSpaces>2111</CharactersWithSpaces>
  <Paragraphs>27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Pellacini</cp:lastModifiedBy>
  <cp:lastPrinted>2017-05-23T10:45:55Z</cp:lastPrinted>
  <dcterms:modified xsi:type="dcterms:W3CDTF">2018-12-27T11:51:41Z</dcterms:modified>
  <cp:revision>147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